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83" w:rsidRDefault="00245EE1" w:rsidP="00A71283">
      <w:pPr>
        <w:jc w:val="both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2FD53EC" wp14:editId="7B897007">
            <wp:simplePos x="0" y="0"/>
            <wp:positionH relativeFrom="margin">
              <wp:posOffset>2171700</wp:posOffset>
            </wp:positionH>
            <wp:positionV relativeFrom="margin">
              <wp:posOffset>-460375</wp:posOffset>
            </wp:positionV>
            <wp:extent cx="1352550" cy="4476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2336" behindDoc="0" locked="0" layoutInCell="1" allowOverlap="1" wp14:anchorId="61DF8BDF" wp14:editId="5805D65B">
            <wp:simplePos x="0" y="0"/>
            <wp:positionH relativeFrom="column">
              <wp:posOffset>5333668</wp:posOffset>
            </wp:positionH>
            <wp:positionV relativeFrom="paragraph">
              <wp:posOffset>-619925</wp:posOffset>
            </wp:positionV>
            <wp:extent cx="914400" cy="914400"/>
            <wp:effectExtent l="0" t="0" r="0" b="0"/>
            <wp:wrapNone/>
            <wp:docPr id="6" name="Picture 6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83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E51356" wp14:editId="2C23BF48">
            <wp:simplePos x="0" y="0"/>
            <wp:positionH relativeFrom="margin">
              <wp:posOffset>-535940</wp:posOffset>
            </wp:positionH>
            <wp:positionV relativeFrom="margin">
              <wp:posOffset>-623570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Strukovna škola Vice Vlatkovića</w:t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Nikole Tesle 9c, 23 000 Zadar</w:t>
      </w:r>
    </w:p>
    <w:p w:rsidR="002A1272" w:rsidRDefault="002A1272" w:rsidP="00A71283">
      <w:pPr>
        <w:spacing w:after="0" w:line="240" w:lineRule="auto"/>
        <w:jc w:val="both"/>
        <w:rPr>
          <w:b/>
        </w:rPr>
      </w:pPr>
    </w:p>
    <w:p w:rsidR="00A71283" w:rsidRPr="00605FC8" w:rsidRDefault="00BD4B78" w:rsidP="00A71283">
      <w:pPr>
        <w:jc w:val="both"/>
        <w:rPr>
          <w:color w:val="FF0000"/>
        </w:rPr>
      </w:pPr>
      <w:r>
        <w:t xml:space="preserve">Datum: </w:t>
      </w:r>
      <w:r w:rsidR="001A151E">
        <w:t xml:space="preserve">17. prosinca </w:t>
      </w:r>
      <w:r w:rsidR="003E0C22">
        <w:t>2018.</w:t>
      </w:r>
    </w:p>
    <w:p w:rsidR="00F0092E" w:rsidRDefault="00F0092E" w:rsidP="00BD4B78">
      <w:pPr>
        <w:jc w:val="both"/>
        <w:rPr>
          <w:b/>
        </w:rPr>
      </w:pPr>
    </w:p>
    <w:p w:rsidR="00BD4B78" w:rsidRDefault="00BD4B78" w:rsidP="00BD4B78">
      <w:pPr>
        <w:jc w:val="both"/>
        <w:rPr>
          <w:b/>
        </w:rPr>
      </w:pPr>
      <w:r>
        <w:rPr>
          <w:b/>
        </w:rPr>
        <w:t>Naziv p</w:t>
      </w:r>
      <w:r w:rsidRPr="00A71283">
        <w:rPr>
          <w:b/>
        </w:rPr>
        <w:t>rojekt</w:t>
      </w:r>
      <w:r>
        <w:rPr>
          <w:b/>
        </w:rPr>
        <w:t>a i referentni broj:</w:t>
      </w:r>
      <w:r w:rsidRPr="00A71283">
        <w:rPr>
          <w:b/>
        </w:rPr>
        <w:t xml:space="preserve"> </w:t>
      </w:r>
      <w:r w:rsidR="00245EE1" w:rsidRPr="00245EE1">
        <w:rPr>
          <w:b/>
        </w:rPr>
        <w:t>„Rad i učenje u Finskoj i Irskoj“,referentni broj projekta  2018-1-HR01-KA102-047230</w:t>
      </w:r>
      <w:r w:rsidR="00CD0910">
        <w:rPr>
          <w:b/>
        </w:rPr>
        <w:t xml:space="preserve"> („Work and learn in Finland and Ireland“)</w:t>
      </w:r>
    </w:p>
    <w:p w:rsidR="00A71283" w:rsidRDefault="00845361" w:rsidP="00A71283">
      <w:pPr>
        <w:jc w:val="both"/>
        <w:rPr>
          <w:b/>
        </w:rPr>
      </w:pPr>
      <w:r>
        <w:rPr>
          <w:b/>
        </w:rPr>
        <w:t xml:space="preserve">Predmet: </w:t>
      </w:r>
    </w:p>
    <w:p w:rsidR="00845361" w:rsidRPr="00BD4B78" w:rsidRDefault="00845361" w:rsidP="00A71283">
      <w:pPr>
        <w:jc w:val="both"/>
        <w:rPr>
          <w:b/>
        </w:rPr>
      </w:pPr>
      <w:r>
        <w:rPr>
          <w:b/>
        </w:rPr>
        <w:t xml:space="preserve">Sastanak roditelja i izabranih učenika za sudjelovanje u projektu „ Rad i učenje u Finskoj i Irskoj“, mobilnost u Finsku i Irsku </w:t>
      </w:r>
    </w:p>
    <w:p w:rsidR="00BC5DA1" w:rsidRDefault="00845361" w:rsidP="00BC5DA1">
      <w:pPr>
        <w:pStyle w:val="Odlomakpopisa"/>
        <w:jc w:val="both"/>
      </w:pPr>
      <w:r>
        <w:t>Odobrenjem našeg projektnog prijedloga u okviru Erasmus+ programa za 2018. godinu za Ključnu aktivnost 1 iz područja strukovnog obrazovanja i osposobljavanja  održan je sastan</w:t>
      </w:r>
      <w:r w:rsidR="00FF4FAB">
        <w:t>ak</w:t>
      </w:r>
      <w:r>
        <w:t xml:space="preserve"> sa roditeljima i učenicima izabranih za sudjelovanje </w:t>
      </w:r>
      <w:r w:rsidR="00FF4FAB">
        <w:t>u projektu „Rad i učenje u Finskoj i Irskoj“ u Espoo, Finska i Bray, Irska.</w:t>
      </w:r>
    </w:p>
    <w:p w:rsidR="00FF4FAB" w:rsidRDefault="00FF4FAB" w:rsidP="00BC5DA1">
      <w:pPr>
        <w:pStyle w:val="Odlomakpopisa"/>
        <w:jc w:val="both"/>
      </w:pPr>
    </w:p>
    <w:p w:rsidR="00FF4FAB" w:rsidRDefault="00FF4FAB" w:rsidP="00BC5DA1">
      <w:pPr>
        <w:pStyle w:val="Odlomakpopisa"/>
        <w:jc w:val="both"/>
      </w:pPr>
      <w:r>
        <w:t>Na sastanku su se odradili slijedeće teme:</w:t>
      </w:r>
    </w:p>
    <w:p w:rsidR="00FF4FAB" w:rsidRDefault="00FF4FAB" w:rsidP="00FF4FAB">
      <w:pPr>
        <w:pStyle w:val="Odlomakpopisa"/>
        <w:numPr>
          <w:ilvl w:val="0"/>
          <w:numId w:val="3"/>
        </w:numPr>
        <w:jc w:val="both"/>
      </w:pPr>
      <w:r>
        <w:t>Predstavljanje projekta „Rad i učenje u Finskoj i Irskoj“</w:t>
      </w:r>
    </w:p>
    <w:p w:rsidR="00FF4FAB" w:rsidRDefault="00FF4FAB" w:rsidP="00FF4FAB">
      <w:pPr>
        <w:pStyle w:val="Odlomakpopisa"/>
        <w:numPr>
          <w:ilvl w:val="0"/>
          <w:numId w:val="3"/>
        </w:numPr>
        <w:jc w:val="both"/>
      </w:pPr>
      <w:r>
        <w:t>Upute, zadaci, prava i obveze za učenike i roditelje/skrbnike  važni za provedbu projekta</w:t>
      </w:r>
    </w:p>
    <w:p w:rsidR="00FF4FAB" w:rsidRDefault="00FF4FAB" w:rsidP="00FF4FAB">
      <w:pPr>
        <w:pStyle w:val="Odlomakpopisa"/>
        <w:numPr>
          <w:ilvl w:val="0"/>
          <w:numId w:val="3"/>
        </w:numPr>
        <w:jc w:val="both"/>
      </w:pPr>
      <w:r>
        <w:t>Potpisivanje suglasnosti roditelja/skrbnika o sudjelovanju učenika na mobilnosti zajedno sa izjavom o korištenju osobnih podataka (slika, potpisa, videozapisa učenika)  radi promocije i diseminacije projekta</w:t>
      </w:r>
    </w:p>
    <w:p w:rsidR="003C0CA6" w:rsidRDefault="00FF4FAB" w:rsidP="00FF4FAB">
      <w:pPr>
        <w:tabs>
          <w:tab w:val="left" w:pos="993"/>
          <w:tab w:val="left" w:pos="1027"/>
        </w:tabs>
        <w:jc w:val="both"/>
      </w:pPr>
      <w:r>
        <w:t xml:space="preserve">                Sastanak je bio obvezan za se pozvane te su svi bili prisutni.</w:t>
      </w:r>
    </w:p>
    <w:p w:rsidR="00FF4FAB" w:rsidRDefault="00FF4FAB" w:rsidP="003C0CA6">
      <w:pPr>
        <w:tabs>
          <w:tab w:val="left" w:pos="839"/>
          <w:tab w:val="left" w:pos="993"/>
          <w:tab w:val="left" w:pos="1027"/>
        </w:tabs>
        <w:jc w:val="both"/>
      </w:pPr>
      <w:r>
        <w:tab/>
      </w:r>
      <w:r w:rsidR="003C0CA6">
        <w:t xml:space="preserve">Na sastanku je bio predstavljen ERASMUS+ program te u sklopu njega odobren projekt  </w:t>
      </w:r>
      <w:r w:rsidR="003C0CA6" w:rsidRPr="003C0CA6">
        <w:t>„ R</w:t>
      </w:r>
      <w:r w:rsidR="003C0CA6">
        <w:t xml:space="preserve">ad i učenje u Finskoj i Irskoj“ Strukovne škole Vice Vlatkovića. Izabranim učenicima te njihovim roditeljima/skrbnicima su definirani i objašnjeni zadaci važni za uspješnu provedbu projekta. Objašnjeno je koliko učenika može biti odabrano, koja zanimanja sudjeluju u projektu, gdje učenici idu na mobilnost, na koliko dana, tko su nam partneri u projektu, što učenici dobivaju sudjelovanjem te ostale stvari korisne za projekt. Također, objašnjeno je i koje su obaveze učenika i roditelja/skrbnika te kako se učenici trebaju pripremiti za što uspješnije sudjelovanje u mobilnosti. </w:t>
      </w:r>
    </w:p>
    <w:p w:rsidR="003C0CA6" w:rsidRDefault="003C0CA6" w:rsidP="003C0CA6">
      <w:pPr>
        <w:tabs>
          <w:tab w:val="left" w:pos="839"/>
          <w:tab w:val="left" w:pos="993"/>
          <w:tab w:val="left" w:pos="1027"/>
        </w:tabs>
        <w:jc w:val="both"/>
      </w:pPr>
      <w:r>
        <w:t xml:space="preserve">Roditelje/skrbnike se zamolilo da potpišu suglasnost o sudjelovanju njihove djece u projektu što su svi i učinili. </w:t>
      </w:r>
    </w:p>
    <w:p w:rsidR="00143EAC" w:rsidRDefault="00143EAC" w:rsidP="003C0CA6">
      <w:pPr>
        <w:tabs>
          <w:tab w:val="left" w:pos="839"/>
          <w:tab w:val="left" w:pos="993"/>
          <w:tab w:val="left" w:pos="1027"/>
        </w:tabs>
        <w:jc w:val="both"/>
      </w:pPr>
    </w:p>
    <w:p w:rsidR="00FF4FAB" w:rsidRDefault="00FF4FAB" w:rsidP="00FF4FAB">
      <w:pPr>
        <w:jc w:val="both"/>
      </w:pPr>
    </w:p>
    <w:p w:rsidR="00F0092E" w:rsidRDefault="003E0C22" w:rsidP="00F0092E">
      <w:pPr>
        <w:jc w:val="right"/>
      </w:pPr>
      <w:r>
        <w:t>Koordinatorica projekta</w:t>
      </w:r>
    </w:p>
    <w:p w:rsidR="003E0C22" w:rsidRDefault="003E0C22" w:rsidP="00F0092E">
      <w:pPr>
        <w:jc w:val="right"/>
      </w:pPr>
      <w:r>
        <w:t>Elvira Pavić</w:t>
      </w:r>
    </w:p>
    <w:sectPr w:rsidR="003E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76" w:rsidRDefault="00D84776" w:rsidP="00245EE1">
      <w:pPr>
        <w:spacing w:after="0" w:line="240" w:lineRule="auto"/>
      </w:pPr>
      <w:r>
        <w:separator/>
      </w:r>
    </w:p>
  </w:endnote>
  <w:endnote w:type="continuationSeparator" w:id="0">
    <w:p w:rsidR="00D84776" w:rsidRDefault="00D84776" w:rsidP="0024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76" w:rsidRDefault="00D84776" w:rsidP="00245EE1">
      <w:pPr>
        <w:spacing w:after="0" w:line="240" w:lineRule="auto"/>
      </w:pPr>
      <w:r>
        <w:separator/>
      </w:r>
    </w:p>
  </w:footnote>
  <w:footnote w:type="continuationSeparator" w:id="0">
    <w:p w:rsidR="00D84776" w:rsidRDefault="00D84776" w:rsidP="0024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05"/>
    <w:multiLevelType w:val="hybridMultilevel"/>
    <w:tmpl w:val="E7A2DDCA"/>
    <w:lvl w:ilvl="0" w:tplc="8B9E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A3F6A"/>
    <w:multiLevelType w:val="hybridMultilevel"/>
    <w:tmpl w:val="5AE0B150"/>
    <w:lvl w:ilvl="0" w:tplc="F0DE0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4E32"/>
    <w:multiLevelType w:val="hybridMultilevel"/>
    <w:tmpl w:val="6E123CFE"/>
    <w:lvl w:ilvl="0" w:tplc="B6380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3"/>
    <w:rsid w:val="00143EAC"/>
    <w:rsid w:val="00177D12"/>
    <w:rsid w:val="001A151E"/>
    <w:rsid w:val="00245EE1"/>
    <w:rsid w:val="002A1272"/>
    <w:rsid w:val="003C0CA6"/>
    <w:rsid w:val="003E0C22"/>
    <w:rsid w:val="0046697A"/>
    <w:rsid w:val="00605FC8"/>
    <w:rsid w:val="006133D5"/>
    <w:rsid w:val="00845361"/>
    <w:rsid w:val="00903DAE"/>
    <w:rsid w:val="00A71283"/>
    <w:rsid w:val="00BC5DA1"/>
    <w:rsid w:val="00BD4B78"/>
    <w:rsid w:val="00BE6425"/>
    <w:rsid w:val="00C8260C"/>
    <w:rsid w:val="00CC096F"/>
    <w:rsid w:val="00CD0910"/>
    <w:rsid w:val="00D84776"/>
    <w:rsid w:val="00F0092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755D-763E-455B-9C10-60ED8D4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83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Kristina</cp:lastModifiedBy>
  <cp:revision>2</cp:revision>
  <cp:lastPrinted>2018-09-24T09:14:00Z</cp:lastPrinted>
  <dcterms:created xsi:type="dcterms:W3CDTF">2018-12-18T06:51:00Z</dcterms:created>
  <dcterms:modified xsi:type="dcterms:W3CDTF">2018-12-18T06:51:00Z</dcterms:modified>
</cp:coreProperties>
</file>