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714"/>
        <w:gridCol w:w="2136"/>
        <w:gridCol w:w="1047"/>
        <w:gridCol w:w="992"/>
        <w:gridCol w:w="1134"/>
        <w:gridCol w:w="87"/>
        <w:gridCol w:w="764"/>
      </w:tblGrid>
      <w:tr w:rsidR="000D5243" w:rsidRPr="000D5243" w:rsidTr="00EB2CA2">
        <w:trPr>
          <w:trHeight w:val="300"/>
        </w:trPr>
        <w:tc>
          <w:tcPr>
            <w:tcW w:w="13537" w:type="dxa"/>
            <w:gridSpan w:val="8"/>
            <w:shd w:val="clear" w:color="000000" w:fill="E8E8E8"/>
            <w:noWrap/>
            <w:vAlign w:val="bottom"/>
          </w:tcPr>
          <w:p w:rsidR="006E6CB2" w:rsidRPr="000D5243" w:rsidRDefault="00EB2CA2" w:rsidP="00D20BF3">
            <w:pPr>
              <w:spacing w:after="0" w:line="240" w:lineRule="auto"/>
              <w:rPr>
                <w:b/>
                <w:bCs/>
                <w:lang w:eastAsia="hr-HR"/>
              </w:rPr>
            </w:pPr>
            <w:bookmarkStart w:id="0" w:name="_GoBack"/>
            <w:bookmarkEnd w:id="0"/>
            <w:r>
              <w:rPr>
                <w:b/>
                <w:bCs/>
                <w:lang w:eastAsia="hr-HR"/>
              </w:rPr>
              <w:t>Tehniča</w:t>
            </w:r>
            <w:r w:rsidR="006E6CB2" w:rsidRPr="000D5243">
              <w:rPr>
                <w:b/>
                <w:bCs/>
                <w:lang w:eastAsia="hr-HR"/>
              </w:rPr>
              <w:t>r za računalstvo - 4. razred srednje škole</w:t>
            </w:r>
          </w:p>
        </w:tc>
      </w:tr>
      <w:tr w:rsidR="000D5243" w:rsidRPr="000D5243" w:rsidTr="00EB2CA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D5243">
              <w:rPr>
                <w:b/>
                <w:bCs/>
                <w:lang w:eastAsia="hr-HR"/>
              </w:rPr>
              <w:t>ETIKA</w:t>
            </w:r>
          </w:p>
        </w:tc>
      </w:tr>
      <w:tr w:rsidR="000D5243" w:rsidRPr="000D5243" w:rsidTr="00EB2CA2">
        <w:trPr>
          <w:trHeight w:val="300"/>
        </w:trPr>
        <w:tc>
          <w:tcPr>
            <w:tcW w:w="663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4358</w:t>
            </w:r>
          </w:p>
        </w:tc>
        <w:tc>
          <w:tcPr>
            <w:tcW w:w="671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FILOZOFIJA MORALA : udžbenik etike za četvrti razred srednjih škola</w:t>
            </w:r>
          </w:p>
        </w:tc>
        <w:tc>
          <w:tcPr>
            <w:tcW w:w="2136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89,00</w:t>
            </w:r>
          </w:p>
        </w:tc>
        <w:tc>
          <w:tcPr>
            <w:tcW w:w="113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PROFIL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Novo</w:t>
            </w:r>
          </w:p>
        </w:tc>
      </w:tr>
      <w:tr w:rsidR="000D5243" w:rsidRPr="000D5243" w:rsidTr="00EB2CA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D5243">
              <w:rPr>
                <w:b/>
                <w:bCs/>
                <w:lang w:eastAsia="hr-HR"/>
              </w:rPr>
              <w:t>VJERONAUK</w:t>
            </w:r>
          </w:p>
        </w:tc>
      </w:tr>
      <w:tr w:rsidR="000D5243" w:rsidRPr="000D5243" w:rsidTr="00EB2CA2">
        <w:trPr>
          <w:trHeight w:val="300"/>
        </w:trPr>
        <w:tc>
          <w:tcPr>
            <w:tcW w:w="663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2890</w:t>
            </w:r>
          </w:p>
        </w:tc>
        <w:tc>
          <w:tcPr>
            <w:tcW w:w="671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136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Ana Thea Filipović, autorski tim</w:t>
            </w:r>
          </w:p>
        </w:tc>
        <w:tc>
          <w:tcPr>
            <w:tcW w:w="1047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47,00</w:t>
            </w:r>
          </w:p>
        </w:tc>
        <w:tc>
          <w:tcPr>
            <w:tcW w:w="113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KS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</w:p>
        </w:tc>
      </w:tr>
      <w:tr w:rsidR="000D5243" w:rsidRPr="000D5243" w:rsidTr="00EB2CA2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D5243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0D5243" w:rsidRPr="000D5243" w:rsidTr="00EB2CA2">
        <w:trPr>
          <w:trHeight w:val="300"/>
        </w:trPr>
        <w:tc>
          <w:tcPr>
            <w:tcW w:w="663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4740</w:t>
            </w:r>
          </w:p>
        </w:tc>
        <w:tc>
          <w:tcPr>
            <w:tcW w:w="671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2136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Branimir Dakić, Neven Elezović</w:t>
            </w:r>
          </w:p>
        </w:tc>
        <w:tc>
          <w:tcPr>
            <w:tcW w:w="1047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sz w:val="20"/>
                <w:lang w:eastAsia="hr-HR"/>
              </w:rPr>
            </w:pPr>
            <w:r w:rsidRPr="000D5243">
              <w:rPr>
                <w:sz w:val="20"/>
                <w:lang w:eastAsia="hr-HR"/>
              </w:rPr>
              <w:t>udžbenik sa zbirkom zadataka</w:t>
            </w:r>
          </w:p>
        </w:tc>
        <w:tc>
          <w:tcPr>
            <w:tcW w:w="992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96,00</w:t>
            </w:r>
          </w:p>
        </w:tc>
        <w:tc>
          <w:tcPr>
            <w:tcW w:w="113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ELEMENT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Novo</w:t>
            </w:r>
          </w:p>
        </w:tc>
      </w:tr>
      <w:tr w:rsidR="000D5243" w:rsidRPr="000D5243" w:rsidTr="00EB2CA2">
        <w:trPr>
          <w:trHeight w:val="300"/>
        </w:trPr>
        <w:tc>
          <w:tcPr>
            <w:tcW w:w="663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4741</w:t>
            </w:r>
          </w:p>
        </w:tc>
        <w:tc>
          <w:tcPr>
            <w:tcW w:w="671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2136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Branimir Dakić, Neven Elezović</w:t>
            </w:r>
          </w:p>
        </w:tc>
        <w:tc>
          <w:tcPr>
            <w:tcW w:w="1047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sz w:val="20"/>
                <w:lang w:eastAsia="hr-HR"/>
              </w:rPr>
            </w:pPr>
            <w:r w:rsidRPr="000D5243">
              <w:rPr>
                <w:sz w:val="20"/>
                <w:lang w:eastAsia="hr-HR"/>
              </w:rPr>
              <w:t>udžbenik sa zbirkom zadataka</w:t>
            </w:r>
          </w:p>
        </w:tc>
        <w:tc>
          <w:tcPr>
            <w:tcW w:w="992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jc w:val="right"/>
              <w:rPr>
                <w:lang w:eastAsia="hr-HR"/>
              </w:rPr>
            </w:pPr>
            <w:r w:rsidRPr="000D5243">
              <w:rPr>
                <w:lang w:eastAsia="hr-HR"/>
              </w:rPr>
              <w:t>98,00</w:t>
            </w:r>
          </w:p>
        </w:tc>
        <w:tc>
          <w:tcPr>
            <w:tcW w:w="1134" w:type="dxa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ELEMENT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6E6CB2" w:rsidRPr="000D5243" w:rsidRDefault="006E6CB2" w:rsidP="00D20BF3">
            <w:pPr>
              <w:spacing w:after="0" w:line="240" w:lineRule="auto"/>
              <w:rPr>
                <w:lang w:eastAsia="hr-HR"/>
              </w:rPr>
            </w:pPr>
            <w:r w:rsidRPr="000D5243">
              <w:rPr>
                <w:lang w:eastAsia="hr-HR"/>
              </w:rPr>
              <w:t>Novo</w:t>
            </w:r>
          </w:p>
        </w:tc>
      </w:tr>
      <w:tr w:rsidR="00EB2CA2" w:rsidRPr="00015717" w:rsidTr="003F3943">
        <w:trPr>
          <w:trHeight w:val="300"/>
        </w:trPr>
        <w:tc>
          <w:tcPr>
            <w:tcW w:w="13537" w:type="dxa"/>
            <w:gridSpan w:val="8"/>
            <w:noWrap/>
            <w:vAlign w:val="bottom"/>
          </w:tcPr>
          <w:p w:rsidR="00EB2CA2" w:rsidRPr="00015717" w:rsidRDefault="00EB2CA2" w:rsidP="0019314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FIZIKA - ČETVEROGODIŠNJI STRUKOVNI PROGRAM</w:t>
            </w:r>
          </w:p>
        </w:tc>
      </w:tr>
      <w:tr w:rsidR="00EB2CA2" w:rsidRPr="00015717" w:rsidTr="003F3943">
        <w:trPr>
          <w:trHeight w:val="300"/>
        </w:trPr>
        <w:tc>
          <w:tcPr>
            <w:tcW w:w="663" w:type="dxa"/>
            <w:noWrap/>
            <w:vAlign w:val="bottom"/>
          </w:tcPr>
          <w:p w:rsidR="00EB2CA2" w:rsidRPr="00015717" w:rsidRDefault="00EB2CA2" w:rsidP="00EB2CA2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444</w:t>
            </w:r>
            <w:r>
              <w:rPr>
                <w:lang w:eastAsia="hr-HR"/>
              </w:rPr>
              <w:t>8</w:t>
            </w:r>
          </w:p>
        </w:tc>
        <w:tc>
          <w:tcPr>
            <w:tcW w:w="6714" w:type="dxa"/>
            <w:noWrap/>
            <w:vAlign w:val="bottom"/>
          </w:tcPr>
          <w:p w:rsidR="00EB2CA2" w:rsidRPr="00015717" w:rsidRDefault="00EB2CA2" w:rsidP="00EB2CA2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 xml:space="preserve">FIZIKA </w:t>
            </w:r>
            <w:r>
              <w:rPr>
                <w:lang w:eastAsia="hr-HR"/>
              </w:rPr>
              <w:t>4</w:t>
            </w:r>
            <w:r w:rsidRPr="00015717">
              <w:rPr>
                <w:lang w:eastAsia="hr-HR"/>
              </w:rPr>
              <w:t xml:space="preserve"> : udžbenik za </w:t>
            </w:r>
            <w:r>
              <w:rPr>
                <w:lang w:eastAsia="hr-HR"/>
              </w:rPr>
              <w:t>4</w:t>
            </w:r>
            <w:r w:rsidRPr="00015717">
              <w:rPr>
                <w:lang w:eastAsia="hr-HR"/>
              </w:rPr>
              <w:t>. razred srednjih strukovnih škola s četverogodišnjim programom fizike</w:t>
            </w:r>
          </w:p>
        </w:tc>
        <w:tc>
          <w:tcPr>
            <w:tcW w:w="2136" w:type="dxa"/>
            <w:noWrap/>
            <w:vAlign w:val="bottom"/>
          </w:tcPr>
          <w:p w:rsidR="00EB2CA2" w:rsidRPr="00015717" w:rsidRDefault="00EB2CA2" w:rsidP="0019314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Jakov Labor</w:t>
            </w:r>
          </w:p>
        </w:tc>
        <w:tc>
          <w:tcPr>
            <w:tcW w:w="1047" w:type="dxa"/>
            <w:noWrap/>
            <w:vAlign w:val="bottom"/>
          </w:tcPr>
          <w:p w:rsidR="00EB2CA2" w:rsidRPr="00015717" w:rsidRDefault="00EB2CA2" w:rsidP="0019314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EB2CA2" w:rsidRPr="00015717" w:rsidRDefault="00EB2CA2" w:rsidP="0019314F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104,00</w:t>
            </w:r>
          </w:p>
        </w:tc>
        <w:tc>
          <w:tcPr>
            <w:tcW w:w="1221" w:type="dxa"/>
            <w:gridSpan w:val="2"/>
            <w:noWrap/>
            <w:vAlign w:val="bottom"/>
          </w:tcPr>
          <w:p w:rsidR="00EB2CA2" w:rsidRPr="00015717" w:rsidRDefault="00EB2CA2" w:rsidP="0019314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</w:tc>
        <w:tc>
          <w:tcPr>
            <w:tcW w:w="764" w:type="dxa"/>
            <w:noWrap/>
            <w:vAlign w:val="bottom"/>
          </w:tcPr>
          <w:p w:rsidR="00EB2CA2" w:rsidRPr="00015717" w:rsidRDefault="00EB2CA2" w:rsidP="0019314F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</w:tbl>
    <w:p w:rsidR="006E6CB2" w:rsidRPr="000D5243" w:rsidRDefault="006E6CB2" w:rsidP="006E6CB2"/>
    <w:p w:rsidR="006E6CB2" w:rsidRDefault="006E6CB2" w:rsidP="006E6CB2"/>
    <w:p w:rsidR="00EB2CA2" w:rsidRDefault="00EB2CA2" w:rsidP="006E6CB2"/>
    <w:p w:rsidR="00EB2CA2" w:rsidRDefault="00EB2CA2" w:rsidP="006E6CB2"/>
    <w:p w:rsidR="00EB2CA2" w:rsidRDefault="00EB2CA2" w:rsidP="006E6CB2"/>
    <w:p w:rsidR="00EB2CA2" w:rsidRDefault="00EB2CA2" w:rsidP="006E6CB2"/>
    <w:p w:rsidR="00EB2CA2" w:rsidRDefault="00EB2CA2" w:rsidP="006E6CB2"/>
    <w:p w:rsidR="00EB2CA2" w:rsidRDefault="00EB2CA2" w:rsidP="006E6CB2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13"/>
        <w:gridCol w:w="201"/>
        <w:gridCol w:w="2136"/>
        <w:gridCol w:w="63"/>
        <w:gridCol w:w="984"/>
        <w:gridCol w:w="602"/>
        <w:gridCol w:w="390"/>
        <w:gridCol w:w="455"/>
        <w:gridCol w:w="679"/>
        <w:gridCol w:w="737"/>
        <w:gridCol w:w="114"/>
        <w:gridCol w:w="590"/>
      </w:tblGrid>
      <w:tr w:rsidR="008E6189" w:rsidRPr="00130BDC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shd w:val="clear" w:color="000000" w:fill="E8E8E8"/>
            <w:noWrap/>
            <w:vAlign w:val="bottom"/>
          </w:tcPr>
          <w:p w:rsidR="008E6189" w:rsidRPr="0019526F" w:rsidRDefault="008E6189" w:rsidP="0046648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Tehničar cestovnog prometa</w:t>
            </w:r>
            <w:r w:rsidRPr="0019526F">
              <w:rPr>
                <w:b/>
                <w:bCs/>
                <w:color w:val="000000"/>
                <w:lang w:eastAsia="hr-HR"/>
              </w:rPr>
              <w:t xml:space="preserve"> - 4. razred srednje škole</w:t>
            </w:r>
            <w:r>
              <w:rPr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8E6189" w:rsidRPr="0080740D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0740D">
              <w:rPr>
                <w:b/>
                <w:bCs/>
                <w:lang w:eastAsia="hr-HR"/>
              </w:rPr>
              <w:t>ENGLESKI JEZIK</w:t>
            </w:r>
          </w:p>
        </w:tc>
      </w:tr>
      <w:tr w:rsidR="008E6189" w:rsidRPr="0080740D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4918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136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Jane Comyns Carr, Jennifer Parsons, Peter Moran, Jenny Day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95,00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LJEVAK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Novo</w:t>
            </w:r>
          </w:p>
        </w:tc>
      </w:tr>
      <w:tr w:rsidR="008E6189" w:rsidRPr="006B7407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6B7407">
              <w:rPr>
                <w:b/>
                <w:bCs/>
                <w:lang w:eastAsia="hr-HR"/>
              </w:rPr>
              <w:t>POLITIKA I GOSPODARSTVO</w:t>
            </w:r>
          </w:p>
        </w:tc>
      </w:tr>
      <w:tr w:rsidR="008E6189" w:rsidRPr="006B7407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6B7407">
              <w:rPr>
                <w:lang w:eastAsia="hr-HR"/>
              </w:rPr>
              <w:t>5359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POLITIKA I GOSPODARSTVO : udžbenik za srednje strukovne škole</w:t>
            </w:r>
          </w:p>
        </w:tc>
        <w:tc>
          <w:tcPr>
            <w:tcW w:w="2136" w:type="dxa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Đuro Benić, Nataša Vulić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6B7407">
              <w:rPr>
                <w:lang w:eastAsia="hr-HR"/>
              </w:rPr>
              <w:t>93,00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Novo</w:t>
            </w:r>
          </w:p>
        </w:tc>
      </w:tr>
      <w:tr w:rsidR="008E6189" w:rsidRPr="006B7407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6B7407">
              <w:rPr>
                <w:b/>
                <w:bCs/>
                <w:lang w:eastAsia="hr-HR"/>
              </w:rPr>
              <w:t>ETIKA</w:t>
            </w:r>
          </w:p>
        </w:tc>
      </w:tr>
      <w:tr w:rsidR="008E6189" w:rsidRPr="006B7407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6B7407">
              <w:rPr>
                <w:lang w:eastAsia="hr-HR"/>
              </w:rPr>
              <w:t>4358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FILOZOFIJA MORALA : udžbenik etike za četvrti razred srednjih škola</w:t>
            </w:r>
          </w:p>
        </w:tc>
        <w:tc>
          <w:tcPr>
            <w:tcW w:w="2136" w:type="dxa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Tomislav Reškovac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6B7407">
              <w:rPr>
                <w:lang w:eastAsia="hr-HR"/>
              </w:rPr>
              <w:t>89,00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PROFIL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Novo</w:t>
            </w:r>
          </w:p>
        </w:tc>
      </w:tr>
      <w:tr w:rsidR="008E6189" w:rsidRPr="006B7407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6B7407">
              <w:rPr>
                <w:b/>
                <w:bCs/>
                <w:lang w:eastAsia="hr-HR"/>
              </w:rPr>
              <w:t>VJERONAUK</w:t>
            </w:r>
          </w:p>
        </w:tc>
      </w:tr>
      <w:tr w:rsidR="008E6189" w:rsidRPr="006B7407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6B7407">
              <w:rPr>
                <w:lang w:eastAsia="hr-HR"/>
              </w:rPr>
              <w:t>2890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136" w:type="dxa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Ana Thea Filipović, autorski tim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6B7407">
              <w:rPr>
                <w:lang w:eastAsia="hr-HR"/>
              </w:rPr>
              <w:t>47,00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KS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</w:p>
        </w:tc>
      </w:tr>
      <w:tr w:rsidR="008E6189" w:rsidRPr="0080740D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0740D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8E6189" w:rsidRPr="0080740D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5393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2136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Marija Čurić, Sanja Dužević-Šepac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103,00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Novo</w:t>
            </w:r>
          </w:p>
        </w:tc>
      </w:tr>
      <w:tr w:rsidR="008E6189" w:rsidRPr="0080740D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0740D"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8E6189" w:rsidRPr="0080740D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2135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2136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Marina Čubrić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radna bilježnica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39,00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</w:p>
        </w:tc>
      </w:tr>
      <w:tr w:rsidR="008E6189" w:rsidRPr="0080740D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2136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136" w:type="dxa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Marina Čubrić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80740D">
              <w:rPr>
                <w:lang w:eastAsia="hr-HR"/>
              </w:rPr>
              <w:t>76,00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  <w:r w:rsidRPr="0080740D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80740D" w:rsidRDefault="008E6189" w:rsidP="0061603D">
            <w:pPr>
              <w:spacing w:after="0" w:line="240" w:lineRule="auto"/>
              <w:rPr>
                <w:lang w:eastAsia="hr-HR"/>
              </w:rPr>
            </w:pPr>
          </w:p>
        </w:tc>
      </w:tr>
      <w:tr w:rsidR="008E6189" w:rsidRPr="004B5492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4B5492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8E6189" w:rsidRPr="004B5492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4B5492">
              <w:rPr>
                <w:lang w:eastAsia="hr-HR"/>
              </w:rPr>
              <w:t>4740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2136" w:type="dxa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Branimir Dakić, Neven Elezović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udžbenik sa zbirkom zadataka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4B5492">
              <w:rPr>
                <w:lang w:eastAsia="hr-HR"/>
              </w:rPr>
              <w:t>96,00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ELEMENT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Novo</w:t>
            </w:r>
          </w:p>
        </w:tc>
      </w:tr>
      <w:tr w:rsidR="008E6189" w:rsidRPr="004B5492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4B5492">
              <w:rPr>
                <w:lang w:eastAsia="hr-HR"/>
              </w:rPr>
              <w:t>4741</w:t>
            </w:r>
          </w:p>
        </w:tc>
        <w:tc>
          <w:tcPr>
            <w:tcW w:w="6714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2136" w:type="dxa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Branimir Dakić, Neven Elezović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 xml:space="preserve">udžbenik sa zbirkom </w:t>
            </w:r>
            <w:r w:rsidRPr="004B5492">
              <w:rPr>
                <w:lang w:eastAsia="hr-HR"/>
              </w:rPr>
              <w:lastRenderedPageBreak/>
              <w:t>zadataka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jc w:val="right"/>
              <w:rPr>
                <w:lang w:eastAsia="hr-HR"/>
              </w:rPr>
            </w:pPr>
            <w:r w:rsidRPr="004B5492">
              <w:rPr>
                <w:lang w:eastAsia="hr-HR"/>
              </w:rPr>
              <w:lastRenderedPageBreak/>
              <w:t>98,00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ELEMENT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4B5492" w:rsidRDefault="008E6189" w:rsidP="0061603D">
            <w:pPr>
              <w:spacing w:after="0" w:line="240" w:lineRule="auto"/>
              <w:rPr>
                <w:lang w:eastAsia="hr-HR"/>
              </w:rPr>
            </w:pPr>
            <w:r w:rsidRPr="004B5492">
              <w:rPr>
                <w:lang w:eastAsia="hr-HR"/>
              </w:rPr>
              <w:t>Novo</w:t>
            </w:r>
          </w:p>
        </w:tc>
      </w:tr>
      <w:tr w:rsidR="008E6189" w:rsidRPr="001F4107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1F4107" w:rsidRDefault="008E6189" w:rsidP="0061603D">
            <w:pPr>
              <w:spacing w:after="0" w:line="240" w:lineRule="auto"/>
              <w:rPr>
                <w:b/>
                <w:bCs/>
                <w:color w:val="FF0000"/>
                <w:lang w:eastAsia="hr-HR"/>
              </w:rPr>
            </w:pPr>
            <w:r w:rsidRPr="007C7B97">
              <w:rPr>
                <w:b/>
                <w:bCs/>
                <w:lang w:eastAsia="hr-HR"/>
              </w:rPr>
              <w:lastRenderedPageBreak/>
              <w:t>PROMETNE ŠKOLE – CESTOVNI PROMET</w:t>
            </w:r>
          </w:p>
        </w:tc>
      </w:tr>
      <w:tr w:rsidR="008E6189" w:rsidRPr="007C7B97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985</w:t>
            </w:r>
          </w:p>
        </w:tc>
        <w:tc>
          <w:tcPr>
            <w:tcW w:w="6714" w:type="dxa"/>
            <w:gridSpan w:val="2"/>
            <w:noWrap/>
            <w:vAlign w:val="center"/>
          </w:tcPr>
          <w:p w:rsidR="008E6189" w:rsidRPr="00DB31F2" w:rsidRDefault="008E6189" w:rsidP="0061603D">
            <w:pPr>
              <w:rPr>
                <w:rFonts w:asciiTheme="minorHAnsi" w:hAnsiTheme="minorHAnsi" w:cs="Arial"/>
              </w:rPr>
            </w:pPr>
            <w:r w:rsidRPr="00DB31F2">
              <w:rPr>
                <w:rFonts w:asciiTheme="minorHAnsi" w:hAnsiTheme="minorHAnsi" w:cs="Arial"/>
              </w:rPr>
              <w:t>PROMETNA TEHNIKA 2 : udžbenik za 4. razred za zanimanja u cestovnom prometu</w:t>
            </w:r>
          </w:p>
        </w:tc>
        <w:tc>
          <w:tcPr>
            <w:tcW w:w="2136" w:type="dxa"/>
            <w:noWrap/>
            <w:vAlign w:val="center"/>
          </w:tcPr>
          <w:p w:rsidR="008E6189" w:rsidRPr="00DB31F2" w:rsidRDefault="008E6189" w:rsidP="0061603D">
            <w:pPr>
              <w:rPr>
                <w:rFonts w:asciiTheme="minorHAnsi" w:hAnsiTheme="minorHAnsi" w:cs="Arial"/>
              </w:rPr>
            </w:pPr>
            <w:r w:rsidRPr="00DB31F2">
              <w:rPr>
                <w:rFonts w:asciiTheme="minorHAnsi" w:hAnsiTheme="minorHAnsi" w:cs="Arial"/>
              </w:rPr>
              <w:t>Vlasta Perotić</w:t>
            </w:r>
          </w:p>
        </w:tc>
        <w:tc>
          <w:tcPr>
            <w:tcW w:w="1047" w:type="dxa"/>
            <w:gridSpan w:val="2"/>
            <w:noWrap/>
            <w:vAlign w:val="center"/>
          </w:tcPr>
          <w:p w:rsidR="008E6189" w:rsidRPr="00DB31F2" w:rsidRDefault="008E6189" w:rsidP="0061603D">
            <w:pPr>
              <w:rPr>
                <w:rFonts w:asciiTheme="minorHAnsi" w:hAnsiTheme="minorHAnsi" w:cs="Arial"/>
              </w:rPr>
            </w:pPr>
            <w:r w:rsidRPr="00DB31F2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113,40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ŠCP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7C7B97" w:rsidRDefault="008E6189" w:rsidP="0061603D">
            <w:pPr>
              <w:spacing w:after="0" w:line="240" w:lineRule="auto"/>
              <w:rPr>
                <w:lang w:eastAsia="hr-HR"/>
              </w:rPr>
            </w:pPr>
          </w:p>
        </w:tc>
      </w:tr>
      <w:tr w:rsidR="008E6189" w:rsidRPr="006B7407" w:rsidTr="0061603D">
        <w:trPr>
          <w:trHeight w:val="300"/>
        </w:trPr>
        <w:tc>
          <w:tcPr>
            <w:tcW w:w="14127" w:type="dxa"/>
            <w:gridSpan w:val="13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b/>
                <w:bCs/>
                <w:lang w:eastAsia="hr-HR"/>
              </w:rPr>
            </w:pPr>
            <w:r w:rsidRPr="00DB31F2">
              <w:rPr>
                <w:rFonts w:asciiTheme="minorHAnsi" w:hAnsiTheme="minorHAnsi"/>
                <w:b/>
                <w:bCs/>
                <w:lang w:eastAsia="hr-HR"/>
              </w:rPr>
              <w:t>NJEMAČKI JEZIK</w:t>
            </w:r>
          </w:p>
        </w:tc>
      </w:tr>
      <w:tr w:rsidR="008E6189" w:rsidRPr="006B7407" w:rsidTr="0061603D">
        <w:trPr>
          <w:trHeight w:val="300"/>
        </w:trPr>
        <w:tc>
          <w:tcPr>
            <w:tcW w:w="663" w:type="dxa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3119</w:t>
            </w:r>
          </w:p>
        </w:tc>
        <w:tc>
          <w:tcPr>
            <w:tcW w:w="6513" w:type="dxa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DIREKT NEU 4: udžbenik njemačkog jezika za 4. razred gimnazija i strukovnih škola, za početno (4.god. učenja) kao i za napredno (9.god. učenja) s audio CD-om</w:t>
            </w:r>
          </w:p>
        </w:tc>
        <w:tc>
          <w:tcPr>
            <w:tcW w:w="2400" w:type="dxa"/>
            <w:gridSpan w:val="3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Beata Ćwikowska, Beata Jaroszewicz, Anna Niklewska; suradnik u preradi: Toni Škeva</w:t>
            </w:r>
          </w:p>
        </w:tc>
        <w:tc>
          <w:tcPr>
            <w:tcW w:w="1586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Udžbenik i radna bilježnica s CD-om</w:t>
            </w:r>
          </w:p>
        </w:tc>
        <w:tc>
          <w:tcPr>
            <w:tcW w:w="845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KLETT</w:t>
            </w:r>
          </w:p>
        </w:tc>
        <w:tc>
          <w:tcPr>
            <w:tcW w:w="704" w:type="dxa"/>
            <w:gridSpan w:val="2"/>
            <w:noWrap/>
            <w:vAlign w:val="bottom"/>
          </w:tcPr>
          <w:p w:rsidR="008E6189" w:rsidRPr="006B7407" w:rsidRDefault="008E6189" w:rsidP="0061603D">
            <w:pPr>
              <w:spacing w:after="0" w:line="240" w:lineRule="auto"/>
              <w:rPr>
                <w:lang w:eastAsia="hr-HR"/>
              </w:rPr>
            </w:pPr>
            <w:r w:rsidRPr="006B7407">
              <w:rPr>
                <w:lang w:eastAsia="hr-HR"/>
              </w:rPr>
              <w:t>Novo</w:t>
            </w:r>
          </w:p>
        </w:tc>
      </w:tr>
      <w:tr w:rsidR="008E6189" w:rsidRPr="006B7407" w:rsidTr="0061603D">
        <w:trPr>
          <w:trHeight w:val="300"/>
        </w:trPr>
        <w:tc>
          <w:tcPr>
            <w:tcW w:w="14127" w:type="dxa"/>
            <w:gridSpan w:val="13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b/>
                <w:bCs/>
                <w:lang w:eastAsia="hr-HR"/>
              </w:rPr>
            </w:pPr>
            <w:r w:rsidRPr="00DB31F2">
              <w:rPr>
                <w:rFonts w:asciiTheme="minorHAnsi" w:hAnsiTheme="minorHAnsi"/>
                <w:b/>
                <w:bCs/>
                <w:lang w:eastAsia="hr-HR"/>
              </w:rPr>
              <w:t>TALIJANSKI JEZIK</w:t>
            </w:r>
          </w:p>
        </w:tc>
      </w:tr>
      <w:tr w:rsidR="008E6189" w:rsidRPr="00281614" w:rsidTr="0061603D">
        <w:trPr>
          <w:trHeight w:val="300"/>
        </w:trPr>
        <w:tc>
          <w:tcPr>
            <w:tcW w:w="663" w:type="dxa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6513" w:type="dxa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NUOVO PROGETTO ITALIANO: udžbenik i radna bilježnica iz talijanskog jezika</w:t>
            </w:r>
          </w:p>
        </w:tc>
        <w:tc>
          <w:tcPr>
            <w:tcW w:w="2400" w:type="dxa"/>
            <w:gridSpan w:val="3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S. Magnelli, T. Marin</w:t>
            </w:r>
          </w:p>
        </w:tc>
        <w:tc>
          <w:tcPr>
            <w:tcW w:w="1586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Udžbenik, radna bilježnica</w:t>
            </w:r>
          </w:p>
        </w:tc>
        <w:tc>
          <w:tcPr>
            <w:tcW w:w="845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416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VBZ</w:t>
            </w:r>
          </w:p>
        </w:tc>
        <w:tc>
          <w:tcPr>
            <w:tcW w:w="704" w:type="dxa"/>
            <w:gridSpan w:val="2"/>
            <w:noWrap/>
            <w:vAlign w:val="bottom"/>
          </w:tcPr>
          <w:p w:rsidR="008E6189" w:rsidRPr="00281614" w:rsidRDefault="008E6189" w:rsidP="0061603D">
            <w:pPr>
              <w:spacing w:after="0" w:line="240" w:lineRule="auto"/>
              <w:rPr>
                <w:lang w:eastAsia="hr-HR"/>
              </w:rPr>
            </w:pPr>
          </w:p>
        </w:tc>
      </w:tr>
      <w:tr w:rsidR="008E6189" w:rsidRPr="001F4107" w:rsidTr="0061603D">
        <w:trPr>
          <w:gridAfter w:val="1"/>
          <w:wAfter w:w="590" w:type="dxa"/>
          <w:trHeight w:val="300"/>
        </w:trPr>
        <w:tc>
          <w:tcPr>
            <w:tcW w:w="13537" w:type="dxa"/>
            <w:gridSpan w:val="1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lang w:eastAsia="hr-HR"/>
              </w:rPr>
            </w:pPr>
            <w:r w:rsidRPr="00DB31F2">
              <w:rPr>
                <w:rFonts w:asciiTheme="minorHAnsi" w:hAnsiTheme="minorHAnsi"/>
                <w:b/>
                <w:bCs/>
                <w:lang w:eastAsia="hr-HR"/>
              </w:rPr>
              <w:t>EKONOMIKA PROMETA</w:t>
            </w:r>
          </w:p>
        </w:tc>
      </w:tr>
      <w:tr w:rsidR="008E6189" w:rsidRPr="007C7B97" w:rsidTr="0061603D">
        <w:trPr>
          <w:gridAfter w:val="1"/>
          <w:wAfter w:w="590" w:type="dxa"/>
          <w:trHeight w:val="300"/>
        </w:trPr>
        <w:tc>
          <w:tcPr>
            <w:tcW w:w="663" w:type="dxa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716</w:t>
            </w:r>
          </w:p>
        </w:tc>
        <w:tc>
          <w:tcPr>
            <w:tcW w:w="6714" w:type="dxa"/>
            <w:gridSpan w:val="2"/>
            <w:noWrap/>
            <w:vAlign w:val="center"/>
          </w:tcPr>
          <w:p w:rsidR="008E6189" w:rsidRPr="00DB31F2" w:rsidRDefault="008E6189" w:rsidP="0061603D">
            <w:pPr>
              <w:rPr>
                <w:rFonts w:asciiTheme="minorHAnsi" w:hAnsiTheme="minorHAnsi" w:cs="Arial"/>
              </w:rPr>
            </w:pPr>
            <w:r w:rsidRPr="00DB31F2">
              <w:rPr>
                <w:rFonts w:asciiTheme="minorHAnsi" w:hAnsiTheme="minorHAnsi" w:cs="Arial"/>
              </w:rPr>
              <w:t>Ekonomika prometa</w:t>
            </w:r>
          </w:p>
        </w:tc>
        <w:tc>
          <w:tcPr>
            <w:tcW w:w="2136" w:type="dxa"/>
            <w:noWrap/>
            <w:vAlign w:val="center"/>
          </w:tcPr>
          <w:p w:rsidR="008E6189" w:rsidRPr="00DB31F2" w:rsidRDefault="008E6189" w:rsidP="0061603D">
            <w:pPr>
              <w:rPr>
                <w:rFonts w:asciiTheme="minorHAnsi" w:hAnsiTheme="minorHAnsi" w:cs="Arial"/>
              </w:rPr>
            </w:pPr>
            <w:r w:rsidRPr="00DB31F2">
              <w:rPr>
                <w:rFonts w:asciiTheme="minorHAnsi" w:hAnsiTheme="minorHAnsi" w:cs="Arial"/>
              </w:rPr>
              <w:t>Vladimir Čavrak</w:t>
            </w:r>
          </w:p>
        </w:tc>
        <w:tc>
          <w:tcPr>
            <w:tcW w:w="1047" w:type="dxa"/>
            <w:gridSpan w:val="2"/>
            <w:noWrap/>
            <w:vAlign w:val="center"/>
          </w:tcPr>
          <w:p w:rsidR="008E6189" w:rsidRPr="00DB31F2" w:rsidRDefault="008E6189" w:rsidP="0061603D">
            <w:pPr>
              <w:rPr>
                <w:rFonts w:asciiTheme="minorHAnsi" w:hAnsiTheme="minorHAnsi" w:cs="Arial"/>
              </w:rPr>
            </w:pPr>
            <w:r w:rsidRPr="00DB31F2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8E6189" w:rsidRPr="00DB31F2" w:rsidRDefault="008E6189" w:rsidP="0061603D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B31F2">
              <w:rPr>
                <w:rFonts w:asciiTheme="minorHAnsi" w:hAnsiTheme="minorHAnsi"/>
                <w:lang w:eastAsia="hr-HR"/>
              </w:rPr>
              <w:t>ŠCP</w:t>
            </w:r>
          </w:p>
        </w:tc>
        <w:tc>
          <w:tcPr>
            <w:tcW w:w="851" w:type="dxa"/>
            <w:gridSpan w:val="2"/>
            <w:noWrap/>
            <w:vAlign w:val="bottom"/>
          </w:tcPr>
          <w:p w:rsidR="008E6189" w:rsidRPr="007C7B97" w:rsidRDefault="008E6189" w:rsidP="0061603D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8E6189" w:rsidRDefault="008E6189" w:rsidP="006E6CB2"/>
    <w:p w:rsidR="008E6189" w:rsidRDefault="008E6189" w:rsidP="006E6CB2"/>
    <w:p w:rsidR="008E6189" w:rsidRDefault="008E6189" w:rsidP="006E6CB2"/>
    <w:p w:rsidR="008E6189" w:rsidRDefault="008E6189" w:rsidP="006E6CB2"/>
    <w:p w:rsidR="00EB2CA2" w:rsidRDefault="00EB2CA2" w:rsidP="006E6CB2"/>
    <w:p w:rsidR="00A76B48" w:rsidRDefault="00A76B48"/>
    <w:sectPr w:rsidR="00A76B48" w:rsidSect="00030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2"/>
    <w:rsid w:val="000B08C0"/>
    <w:rsid w:val="000D5243"/>
    <w:rsid w:val="001623E3"/>
    <w:rsid w:val="0032298E"/>
    <w:rsid w:val="003F3943"/>
    <w:rsid w:val="00466480"/>
    <w:rsid w:val="00586C37"/>
    <w:rsid w:val="00601977"/>
    <w:rsid w:val="00643BF2"/>
    <w:rsid w:val="006E6CB2"/>
    <w:rsid w:val="008A37E4"/>
    <w:rsid w:val="008E6189"/>
    <w:rsid w:val="00A76B48"/>
    <w:rsid w:val="00AA0BD9"/>
    <w:rsid w:val="00E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Tome</cp:lastModifiedBy>
  <cp:revision>2</cp:revision>
  <cp:lastPrinted>2017-06-28T07:38:00Z</cp:lastPrinted>
  <dcterms:created xsi:type="dcterms:W3CDTF">2017-07-10T09:30:00Z</dcterms:created>
  <dcterms:modified xsi:type="dcterms:W3CDTF">2017-07-10T09:30:00Z</dcterms:modified>
</cp:coreProperties>
</file>